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58D" w:rsidRPr="0093758D" w:rsidRDefault="0093758D" w:rsidP="0093758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323130"/>
          <w:lang w:val="en-US" w:eastAsia="ru-RU"/>
        </w:rPr>
      </w:pPr>
      <w:r w:rsidRPr="0093758D">
        <w:rPr>
          <w:rFonts w:ascii="Times New Roman" w:eastAsia="Times New Roman" w:hAnsi="Times New Roman" w:cs="Times New Roman"/>
          <w:b/>
          <w:bCs/>
          <w:color w:val="002451"/>
          <w:sz w:val="28"/>
          <w:szCs w:val="28"/>
          <w:lang w:val="en-US" w:eastAsia="ru-RU"/>
        </w:rPr>
        <w:t>Scientific Journal of Astana IT University</w:t>
      </w:r>
    </w:p>
    <w:p w:rsidR="0093758D" w:rsidRPr="0093758D" w:rsidRDefault="0093758D" w:rsidP="0093758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323130"/>
          <w:lang w:val="en-US" w:eastAsia="ru-RU"/>
        </w:rPr>
      </w:pPr>
    </w:p>
    <w:p w:rsidR="0093758D" w:rsidRPr="0093758D" w:rsidRDefault="0093758D" w:rsidP="0093758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323130"/>
          <w:lang w:val="en-US" w:eastAsia="ru-RU"/>
        </w:rPr>
      </w:pPr>
      <w:r w:rsidRPr="0093758D">
        <w:rPr>
          <w:rFonts w:ascii="Calibri" w:eastAsia="Times New Roman" w:hAnsi="Calibri" w:cs="Times New Roman"/>
          <w:b/>
          <w:bCs/>
          <w:color w:val="002451"/>
          <w:sz w:val="24"/>
          <w:szCs w:val="24"/>
          <w:lang w:eastAsia="ru-RU"/>
        </w:rPr>
        <w:t>Город</w:t>
      </w:r>
      <w:r w:rsidRPr="0093758D">
        <w:rPr>
          <w:rFonts w:ascii="Calibri" w:eastAsia="Times New Roman" w:hAnsi="Calibri" w:cs="Times New Roman"/>
          <w:b/>
          <w:bCs/>
          <w:color w:val="002451"/>
          <w:sz w:val="24"/>
          <w:szCs w:val="24"/>
          <w:lang w:val="en-US" w:eastAsia="ru-RU"/>
        </w:rPr>
        <w:t xml:space="preserve"> </w:t>
      </w:r>
      <w:proofErr w:type="spellStart"/>
      <w:r w:rsidRPr="0093758D">
        <w:rPr>
          <w:rFonts w:ascii="Calibri" w:eastAsia="Times New Roman" w:hAnsi="Calibri" w:cs="Times New Roman"/>
          <w:b/>
          <w:bCs/>
          <w:color w:val="002451"/>
          <w:sz w:val="24"/>
          <w:szCs w:val="24"/>
          <w:lang w:eastAsia="ru-RU"/>
        </w:rPr>
        <w:t>Нур</w:t>
      </w:r>
      <w:proofErr w:type="spellEnd"/>
      <w:r w:rsidRPr="0093758D">
        <w:rPr>
          <w:rFonts w:ascii="Calibri" w:eastAsia="Times New Roman" w:hAnsi="Calibri" w:cs="Times New Roman"/>
          <w:b/>
          <w:bCs/>
          <w:color w:val="002451"/>
          <w:sz w:val="24"/>
          <w:szCs w:val="24"/>
          <w:lang w:val="en-US" w:eastAsia="ru-RU"/>
        </w:rPr>
        <w:t>-</w:t>
      </w:r>
      <w:r w:rsidRPr="0093758D">
        <w:rPr>
          <w:rFonts w:ascii="Calibri" w:eastAsia="Times New Roman" w:hAnsi="Calibri" w:cs="Times New Roman"/>
          <w:b/>
          <w:bCs/>
          <w:color w:val="002451"/>
          <w:sz w:val="24"/>
          <w:szCs w:val="24"/>
          <w:lang w:eastAsia="ru-RU"/>
        </w:rPr>
        <w:t>Султан</w:t>
      </w:r>
      <w:r w:rsidRPr="0093758D">
        <w:rPr>
          <w:rFonts w:ascii="Calibri" w:eastAsia="Times New Roman" w:hAnsi="Calibri" w:cs="Times New Roman"/>
          <w:b/>
          <w:bCs/>
          <w:color w:val="002451"/>
          <w:sz w:val="24"/>
          <w:szCs w:val="24"/>
          <w:lang w:val="en-US" w:eastAsia="ru-RU"/>
        </w:rPr>
        <w:t xml:space="preserve">, </w:t>
      </w:r>
      <w:r w:rsidRPr="0093758D">
        <w:rPr>
          <w:rFonts w:ascii="Calibri" w:eastAsia="Times New Roman" w:hAnsi="Calibri" w:cs="Times New Roman"/>
          <w:b/>
          <w:bCs/>
          <w:color w:val="002451"/>
          <w:sz w:val="24"/>
          <w:szCs w:val="24"/>
          <w:lang w:eastAsia="ru-RU"/>
        </w:rPr>
        <w:t>Казахстан</w:t>
      </w:r>
    </w:p>
    <w:p w:rsidR="0093758D" w:rsidRPr="0093758D" w:rsidRDefault="0093758D" w:rsidP="0093758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323130"/>
          <w:lang w:val="en-US" w:eastAsia="ru-RU"/>
        </w:rPr>
      </w:pPr>
      <w:r w:rsidRPr="0093758D">
        <w:rPr>
          <w:rFonts w:ascii="Calibri Light" w:eastAsia="Times New Roman" w:hAnsi="Calibri Light" w:cs="Times New Roman"/>
          <w:b/>
          <w:bCs/>
          <w:color w:val="323130"/>
          <w:lang w:eastAsia="ru-RU"/>
        </w:rPr>
        <w:fldChar w:fldCharType="begin"/>
      </w:r>
      <w:r w:rsidRPr="0093758D">
        <w:rPr>
          <w:rFonts w:ascii="Calibri Light" w:eastAsia="Times New Roman" w:hAnsi="Calibri Light" w:cs="Times New Roman"/>
          <w:b/>
          <w:bCs/>
          <w:color w:val="323130"/>
          <w:lang w:val="en-US" w:eastAsia="ru-RU"/>
        </w:rPr>
        <w:instrText xml:space="preserve"> HYPERLINK "https://sj.astanait.edu.kz/" \t "_blank" </w:instrText>
      </w:r>
      <w:r w:rsidRPr="0093758D">
        <w:rPr>
          <w:rFonts w:ascii="Calibri Light" w:eastAsia="Times New Roman" w:hAnsi="Calibri Light" w:cs="Times New Roman"/>
          <w:b/>
          <w:bCs/>
          <w:color w:val="323130"/>
          <w:lang w:eastAsia="ru-RU"/>
        </w:rPr>
        <w:fldChar w:fldCharType="separate"/>
      </w:r>
      <w:r w:rsidRPr="0093758D">
        <w:rPr>
          <w:rFonts w:ascii="Calibri Light" w:eastAsia="Times New Roman" w:hAnsi="Calibri Light" w:cs="Times New Roman"/>
          <w:b/>
          <w:bCs/>
          <w:color w:val="002451"/>
          <w:u w:val="single"/>
          <w:lang w:val="en-US" w:eastAsia="ru-RU"/>
        </w:rPr>
        <w:t>sj.astanait.edu.kz</w:t>
      </w:r>
      <w:r w:rsidRPr="0093758D">
        <w:rPr>
          <w:rFonts w:ascii="Calibri Light" w:eastAsia="Times New Roman" w:hAnsi="Calibri Light" w:cs="Times New Roman"/>
          <w:b/>
          <w:bCs/>
          <w:color w:val="323130"/>
          <w:lang w:eastAsia="ru-RU"/>
        </w:rPr>
        <w:fldChar w:fldCharType="end"/>
      </w:r>
    </w:p>
    <w:p w:rsidR="0093758D" w:rsidRPr="0093758D" w:rsidRDefault="0093758D" w:rsidP="009375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23130"/>
          <w:lang w:val="en-US" w:eastAsia="ru-RU"/>
        </w:rPr>
      </w:pPr>
      <w:r w:rsidRPr="0093758D">
        <w:rPr>
          <w:rFonts w:ascii="Calibri" w:eastAsia="Times New Roman" w:hAnsi="Calibri" w:cs="Times New Roman"/>
          <w:color w:val="323130"/>
          <w:lang w:val="en-US" w:eastAsia="ru-RU"/>
        </w:rPr>
        <w:t> </w:t>
      </w:r>
    </w:p>
    <w:p w:rsidR="0093758D" w:rsidRPr="0093758D" w:rsidRDefault="0093758D" w:rsidP="0093758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коллеги!</w:t>
      </w:r>
    </w:p>
    <w:p w:rsidR="0093758D" w:rsidRPr="0093758D" w:rsidRDefault="0093758D" w:rsidP="0093758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3758D" w:rsidRPr="0093758D" w:rsidRDefault="0093758D" w:rsidP="00937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75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      </w:t>
      </w:r>
      <w:bookmarkStart w:id="0" w:name="_GoBack"/>
      <w:r w:rsidRPr="009375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Научный журнал «</w:t>
      </w:r>
      <w:proofErr w:type="spellStart"/>
      <w:r w:rsidRPr="009375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Scientific</w:t>
      </w:r>
      <w:proofErr w:type="spellEnd"/>
      <w:r w:rsidRPr="009375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75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Journal</w:t>
      </w:r>
      <w:proofErr w:type="spellEnd"/>
      <w:r w:rsidRPr="009375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75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of</w:t>
      </w:r>
      <w:proofErr w:type="spellEnd"/>
      <w:r w:rsidRPr="009375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75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Astana</w:t>
      </w:r>
      <w:proofErr w:type="spellEnd"/>
      <w:r w:rsidRPr="009375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IT </w:t>
      </w:r>
      <w:proofErr w:type="spellStart"/>
      <w:r w:rsidRPr="009375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University</w:t>
      </w:r>
      <w:proofErr w:type="spellEnd"/>
      <w:r w:rsidRPr="009375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</w:t>
      </w:r>
      <w:bookmarkEnd w:id="0"/>
      <w:r w:rsidRPr="009375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предоставляет возможность публикаций для авторов научных трудов. Дата выхода третьего выпуска планируется 30 сентября 2020 г. Для более подробной информации просим вас перейти по ссылке </w:t>
      </w:r>
      <w:hyperlink r:id="rId5" w:tgtFrame="_blank" w:history="1">
        <w:r w:rsidRPr="0093758D">
          <w:rPr>
            <w:rFonts w:ascii="Calibri Light" w:eastAsia="Times New Roman" w:hAnsi="Calibri Light" w:cs="Times New Roman"/>
            <w:b/>
            <w:bCs/>
            <w:color w:val="005BD1"/>
            <w:sz w:val="21"/>
            <w:szCs w:val="21"/>
            <w:u w:val="single"/>
            <w:lang w:eastAsia="ru-RU"/>
          </w:rPr>
          <w:t>sj.astanait.edu.kz</w:t>
        </w:r>
      </w:hyperlink>
      <w:r w:rsidRPr="0093758D">
        <w:rPr>
          <w:rFonts w:ascii="Calibri Light" w:eastAsia="Times New Roman" w:hAnsi="Calibri Light" w:cs="Times New Roman"/>
          <w:b/>
          <w:bCs/>
          <w:color w:val="323130"/>
          <w:sz w:val="21"/>
          <w:szCs w:val="21"/>
          <w:lang w:eastAsia="ru-RU"/>
        </w:rPr>
        <w:t>. </w:t>
      </w:r>
    </w:p>
    <w:p w:rsidR="0093758D" w:rsidRPr="0093758D" w:rsidRDefault="0093758D" w:rsidP="00937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3758D" w:rsidRPr="0093758D" w:rsidRDefault="0093758D" w:rsidP="00937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75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    Главной целью научного издания является предоставление возможности обмена информацией в научной общественности, в том числе на международном уровне. В журнале будут приниматься научные труды по следующим приоритетным направлениям:</w:t>
      </w:r>
    </w:p>
    <w:p w:rsidR="0093758D" w:rsidRPr="0093758D" w:rsidRDefault="0093758D" w:rsidP="00937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93758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- Information security (</w:t>
      </w:r>
      <w:r w:rsidRPr="009375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Информационная</w:t>
      </w:r>
      <w:r w:rsidRPr="0093758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9375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безопасность</w:t>
      </w:r>
      <w:r w:rsidRPr="0093758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);</w:t>
      </w:r>
    </w:p>
    <w:p w:rsidR="0093758D" w:rsidRPr="0093758D" w:rsidRDefault="0093758D" w:rsidP="00937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93758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- Info-communication technologies (</w:t>
      </w:r>
      <w:r w:rsidRPr="009375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ИКТ</w:t>
      </w:r>
      <w:r w:rsidRPr="0093758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);</w:t>
      </w:r>
    </w:p>
    <w:p w:rsidR="0093758D" w:rsidRPr="0093758D" w:rsidRDefault="0093758D" w:rsidP="00937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93758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- IT in Education and Learning (</w:t>
      </w:r>
      <w:r w:rsidRPr="009375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</w:t>
      </w:r>
      <w:r w:rsidRPr="0093758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9375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Pr="0093758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9375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образовании</w:t>
      </w:r>
      <w:r w:rsidRPr="0093758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9375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93758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9375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обучении</w:t>
      </w:r>
      <w:r w:rsidRPr="0093758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);</w:t>
      </w:r>
    </w:p>
    <w:p w:rsidR="0093758D" w:rsidRPr="0093758D" w:rsidRDefault="0093758D" w:rsidP="00937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758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- IT in Management, Governance, Finance, Economy (IT </w:t>
      </w:r>
      <w:r w:rsidRPr="009375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Pr="0093758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9375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менеджменте</w:t>
      </w:r>
      <w:r w:rsidRPr="0093758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, </w:t>
      </w:r>
      <w:r w:rsidRPr="009375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управлении</w:t>
      </w:r>
      <w:r w:rsidRPr="0093758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, </w:t>
      </w:r>
      <w:r w:rsidRPr="009375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финансах</w:t>
      </w:r>
      <w:r w:rsidRPr="0093758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9375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93758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9375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экономике</w:t>
      </w:r>
      <w:r w:rsidRPr="0093758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). </w:t>
      </w:r>
      <w:r w:rsidRPr="009375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течение ближайших двух лет планируется индексация данного научного издания в БД </w:t>
      </w:r>
      <w:proofErr w:type="spellStart"/>
      <w:r w:rsidRPr="009375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Scopus</w:t>
      </w:r>
      <w:proofErr w:type="spellEnd"/>
      <w:r w:rsidRPr="009375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в БД </w:t>
      </w:r>
      <w:proofErr w:type="spellStart"/>
      <w:r w:rsidRPr="009375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Web</w:t>
      </w:r>
      <w:proofErr w:type="spellEnd"/>
      <w:r w:rsidRPr="009375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75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of</w:t>
      </w:r>
      <w:proofErr w:type="spellEnd"/>
      <w:r w:rsidRPr="009375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75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Science</w:t>
      </w:r>
      <w:proofErr w:type="spellEnd"/>
      <w:r w:rsidRPr="009375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3758D" w:rsidRPr="0093758D" w:rsidRDefault="0093758D" w:rsidP="009375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58D" w:rsidRPr="0093758D" w:rsidRDefault="0093758D" w:rsidP="009375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23130"/>
          <w:lang w:eastAsia="ru-RU"/>
        </w:rPr>
      </w:pPr>
      <w:r w:rsidRPr="0093758D">
        <w:rPr>
          <w:rFonts w:ascii="Calibri" w:eastAsia="Times New Roman" w:hAnsi="Calibri" w:cs="Times New Roman"/>
          <w:color w:val="323130"/>
          <w:lang w:eastAsia="ru-RU"/>
        </w:rPr>
        <w:t> </w:t>
      </w:r>
    </w:p>
    <w:p w:rsidR="0093758D" w:rsidRPr="0093758D" w:rsidRDefault="0093758D" w:rsidP="009375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23130"/>
          <w:lang w:eastAsia="ru-RU"/>
        </w:rPr>
      </w:pPr>
      <w:r w:rsidRPr="0093758D">
        <w:rPr>
          <w:rFonts w:ascii="Calibri" w:eastAsia="Times New Roman" w:hAnsi="Calibri" w:cs="Times New Roman"/>
          <w:b/>
          <w:bCs/>
          <w:color w:val="323130"/>
          <w:lang w:eastAsia="ru-RU"/>
        </w:rPr>
        <w:t>Дата выхода научного издания:</w:t>
      </w:r>
      <w:r w:rsidRPr="0093758D">
        <w:rPr>
          <w:rFonts w:ascii="Calibri" w:eastAsia="Times New Roman" w:hAnsi="Calibri" w:cs="Times New Roman"/>
          <w:b/>
          <w:bCs/>
          <w:color w:val="323130"/>
          <w:shd w:val="clear" w:color="auto" w:fill="FFFF80"/>
          <w:lang w:eastAsia="ru-RU"/>
        </w:rPr>
        <w:t> 30 сентября 2020 г.</w:t>
      </w:r>
    </w:p>
    <w:p w:rsidR="0093758D" w:rsidRPr="0093758D" w:rsidRDefault="0093758D" w:rsidP="009375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23130"/>
          <w:lang w:eastAsia="ru-RU"/>
        </w:rPr>
      </w:pPr>
      <w:r w:rsidRPr="0093758D">
        <w:rPr>
          <w:rFonts w:ascii="Calibri" w:eastAsia="Times New Roman" w:hAnsi="Calibri" w:cs="Times New Roman"/>
          <w:b/>
          <w:bCs/>
          <w:color w:val="323130"/>
          <w:lang w:eastAsia="ru-RU"/>
        </w:rPr>
        <w:t>Подача научных трудов:</w:t>
      </w:r>
      <w:r w:rsidRPr="0093758D">
        <w:rPr>
          <w:rFonts w:ascii="Calibri" w:eastAsia="Times New Roman" w:hAnsi="Calibri" w:cs="Times New Roman"/>
          <w:color w:val="323130"/>
          <w:lang w:eastAsia="ru-RU"/>
        </w:rPr>
        <w:t> по данной ссылке </w:t>
      </w:r>
      <w:hyperlink r:id="rId6" w:tgtFrame="_blank" w:history="1">
        <w:r w:rsidRPr="0093758D">
          <w:rPr>
            <w:rFonts w:ascii="Calibri" w:eastAsia="Times New Roman" w:hAnsi="Calibri" w:cs="Times New Roman"/>
            <w:color w:val="005BD1"/>
            <w:u w:val="single"/>
            <w:lang w:eastAsia="ru-RU"/>
          </w:rPr>
          <w:t>https://sj.astanait.edu.kz/submit-an-article/</w:t>
        </w:r>
      </w:hyperlink>
    </w:p>
    <w:p w:rsidR="005E7153" w:rsidRDefault="005E7153"/>
    <w:sectPr w:rsidR="005E7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DE4"/>
    <w:rsid w:val="00284DE4"/>
    <w:rsid w:val="005E7153"/>
    <w:rsid w:val="0093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7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75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7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75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4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726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j.astanait.edu.kz/submit-an-article/" TargetMode="External"/><Relationship Id="rId5" Type="http://schemas.openxmlformats.org/officeDocument/2006/relationships/hyperlink" Target="https://sj.astanait.edu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KEU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2020-09-07T09:31:00Z</dcterms:created>
  <dcterms:modified xsi:type="dcterms:W3CDTF">2020-09-07T09:31:00Z</dcterms:modified>
</cp:coreProperties>
</file>